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582C9A4E" w14:textId="77777777" w:rsidR="001575E0" w:rsidRPr="001575E0" w:rsidRDefault="001575E0" w:rsidP="001575E0">
      <w:pPr>
        <w:spacing w:line="120" w:lineRule="auto"/>
        <w:rPr>
          <w:rFonts w:ascii="Times New Roman" w:hAnsi="Times New Roman" w:cs="Times New Roman"/>
          <w:b/>
          <w:color w:val="000000" w:themeColor="text1"/>
          <w:sz w:val="34"/>
          <w:szCs w:val="34"/>
        </w:rPr>
      </w:pPr>
    </w:p>
    <w:p w14:paraId="77F644E0" w14:textId="46844AEF" w:rsidR="000536A7" w:rsidRPr="001575E0" w:rsidRDefault="00000000" w:rsidP="001575E0">
      <w:pPr>
        <w:spacing w:line="120" w:lineRule="auto"/>
        <w:rPr>
          <w:rFonts w:ascii="Times New Roman" w:hAnsi="Times New Roman" w:cs="Times New Roman"/>
          <w:color w:val="000000" w:themeColor="text1"/>
          <w:sz w:val="34"/>
          <w:szCs w:val="34"/>
        </w:rPr>
      </w:pPr>
      <w:r w:rsidRPr="001575E0">
        <w:rPr>
          <w:rFonts w:ascii="Times New Roman" w:hAnsi="Times New Roman" w:cs="Times New Roman"/>
          <w:color w:val="000000" w:themeColor="text1"/>
          <w:sz w:val="34"/>
          <w:szCs w:val="34"/>
        </w:rPr>
        <w:t>________________________________________________</w:t>
      </w:r>
    </w:p>
    <w:p w14:paraId="3DBD2BCD" w14:textId="38FEFE43" w:rsidR="000536A7" w:rsidRPr="001575E0" w:rsidRDefault="001575E0" w:rsidP="001575E0">
      <w:pPr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1575E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APACHE AIRFLOW</w:t>
      </w:r>
    </w:p>
    <w:p w14:paraId="1D463D01" w14:textId="77777777" w:rsidR="000536A7" w:rsidRPr="001575E0" w:rsidRDefault="00000000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1575E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Prerequisites:</w:t>
      </w:r>
    </w:p>
    <w:p w14:paraId="2A9F0790" w14:textId="77777777" w:rsidR="000536A7" w:rsidRPr="001575E0" w:rsidRDefault="000536A7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31F1DBA2" w14:textId="77777777" w:rsidR="000536A7" w:rsidRPr="001575E0" w:rsidRDefault="00000000">
      <w:pPr>
        <w:rPr>
          <w:rFonts w:ascii="Times New Roman" w:eastAsia="Calibri" w:hAnsi="Times New Roman" w:cs="Times New Roman"/>
          <w:b/>
          <w:color w:val="000000" w:themeColor="text1"/>
          <w:sz w:val="20"/>
          <w:szCs w:val="20"/>
          <w:highlight w:val="white"/>
        </w:rPr>
      </w:pPr>
      <w:r w:rsidRPr="001575E0">
        <w:rPr>
          <w:rFonts w:ascii="Times New Roman" w:eastAsia="Calibri" w:hAnsi="Times New Roman" w:cs="Times New Roman"/>
          <w:b/>
          <w:color w:val="000000" w:themeColor="text1"/>
          <w:sz w:val="20"/>
          <w:szCs w:val="20"/>
          <w:highlight w:val="white"/>
        </w:rPr>
        <w:t>Python:</w:t>
      </w:r>
    </w:p>
    <w:p w14:paraId="268391CC" w14:textId="77777777" w:rsidR="000536A7" w:rsidRPr="001575E0" w:rsidRDefault="00000000">
      <w:pPr>
        <w:numPr>
          <w:ilvl w:val="0"/>
          <w:numId w:val="8"/>
        </w:numPr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</w:pPr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>Python software should be installed because airflow scripts will be written.</w:t>
      </w:r>
    </w:p>
    <w:p w14:paraId="207CFE93" w14:textId="77777777" w:rsidR="000536A7" w:rsidRPr="001575E0" w:rsidRDefault="00000000">
      <w:pPr>
        <w:numPr>
          <w:ilvl w:val="0"/>
          <w:numId w:val="8"/>
        </w:numPr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</w:pPr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>Python knowledge is fine to manage airflow.</w:t>
      </w:r>
    </w:p>
    <w:p w14:paraId="763F2178" w14:textId="77777777" w:rsidR="000536A7" w:rsidRPr="001575E0" w:rsidRDefault="00000000">
      <w:pPr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</w:pPr>
      <w:r w:rsidRPr="001575E0">
        <w:rPr>
          <w:rFonts w:ascii="Times New Roman" w:eastAsia="Calibri" w:hAnsi="Times New Roman" w:cs="Times New Roman"/>
          <w:b/>
          <w:color w:val="000000" w:themeColor="text1"/>
          <w:sz w:val="20"/>
          <w:szCs w:val="20"/>
          <w:highlight w:val="white"/>
        </w:rPr>
        <w:t>Docker:</w:t>
      </w:r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 xml:space="preserve"> </w:t>
      </w:r>
    </w:p>
    <w:p w14:paraId="6EF3F127" w14:textId="77777777" w:rsidR="000536A7" w:rsidRPr="001575E0" w:rsidRDefault="00000000">
      <w:pPr>
        <w:numPr>
          <w:ilvl w:val="0"/>
          <w:numId w:val="2"/>
        </w:numPr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</w:pPr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>Docker is a containerization platform that allows you to package applications and their dependencies into lightweight, portable containers. These containers can then be run consistently across different environments.</w:t>
      </w:r>
    </w:p>
    <w:p w14:paraId="1F77490D" w14:textId="77777777" w:rsidR="000536A7" w:rsidRPr="001575E0" w:rsidRDefault="000536A7">
      <w:pPr>
        <w:rPr>
          <w:rFonts w:ascii="Times New Roman" w:eastAsia="Calibri" w:hAnsi="Times New Roman" w:cs="Times New Roman"/>
          <w:color w:val="000000" w:themeColor="text1"/>
          <w:highlight w:val="white"/>
        </w:rPr>
      </w:pPr>
    </w:p>
    <w:p w14:paraId="3E3A3025" w14:textId="77777777" w:rsidR="000536A7" w:rsidRPr="001575E0" w:rsidRDefault="00000000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1575E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Airflow:</w:t>
      </w:r>
    </w:p>
    <w:p w14:paraId="5955CCAA" w14:textId="77777777" w:rsidR="000536A7" w:rsidRPr="001575E0" w:rsidRDefault="00000000">
      <w:pPr>
        <w:numPr>
          <w:ilvl w:val="0"/>
          <w:numId w:val="6"/>
        </w:numPr>
        <w:rPr>
          <w:rFonts w:ascii="Times New Roman" w:eastAsia="Calibri" w:hAnsi="Times New Roman" w:cs="Times New Roman"/>
          <w:color w:val="000000" w:themeColor="text1"/>
          <w:sz w:val="20"/>
          <w:szCs w:val="20"/>
        </w:rPr>
      </w:pPr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</w:rPr>
        <w:t>Designed for orchestrating complex workflows and data pipelines.</w:t>
      </w:r>
    </w:p>
    <w:p w14:paraId="4B996BB3" w14:textId="77777777" w:rsidR="000536A7" w:rsidRPr="001575E0" w:rsidRDefault="00000000">
      <w:pPr>
        <w:numPr>
          <w:ilvl w:val="0"/>
          <w:numId w:val="6"/>
        </w:numPr>
        <w:rPr>
          <w:rFonts w:ascii="Times New Roman" w:eastAsia="Calibri" w:hAnsi="Times New Roman" w:cs="Times New Roman"/>
          <w:color w:val="000000" w:themeColor="text1"/>
          <w:sz w:val="20"/>
          <w:szCs w:val="20"/>
        </w:rPr>
      </w:pPr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</w:rPr>
        <w:t>It is an open source for programmatically authoring, scheduling and monitoring workflows.</w:t>
      </w:r>
    </w:p>
    <w:p w14:paraId="57C598FA" w14:textId="77777777" w:rsidR="000536A7" w:rsidRPr="001575E0" w:rsidRDefault="00000000">
      <w:pPr>
        <w:numPr>
          <w:ilvl w:val="0"/>
          <w:numId w:val="6"/>
        </w:numPr>
        <w:rPr>
          <w:rFonts w:ascii="Times New Roman" w:eastAsia="Calibri" w:hAnsi="Times New Roman" w:cs="Times New Roman"/>
          <w:color w:val="000000" w:themeColor="text1"/>
          <w:sz w:val="20"/>
          <w:szCs w:val="20"/>
        </w:rPr>
      </w:pPr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</w:rPr>
        <w:t xml:space="preserve">It allows users to define complex data pipelines as </w:t>
      </w:r>
      <w:proofErr w:type="gramStart"/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</w:rPr>
        <w:t>DAG(</w:t>
      </w:r>
      <w:proofErr w:type="gramEnd"/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</w:rPr>
        <w:t>direct acyclic graph) using python code.</w:t>
      </w:r>
    </w:p>
    <w:p w14:paraId="528A9EB0" w14:textId="77777777" w:rsidR="000536A7" w:rsidRPr="001575E0" w:rsidRDefault="000536A7">
      <w:pPr>
        <w:ind w:left="720"/>
        <w:rPr>
          <w:rFonts w:ascii="Times New Roman" w:eastAsia="Calibri" w:hAnsi="Times New Roman" w:cs="Times New Roman"/>
          <w:color w:val="000000" w:themeColor="text1"/>
          <w:sz w:val="20"/>
          <w:szCs w:val="20"/>
        </w:rPr>
      </w:pPr>
    </w:p>
    <w:p w14:paraId="2AF6A70C" w14:textId="77777777" w:rsidR="000536A7" w:rsidRPr="001575E0" w:rsidRDefault="00000000">
      <w:pPr>
        <w:rPr>
          <w:rFonts w:ascii="Times New Roman" w:eastAsia="Calibri" w:hAnsi="Times New Roman" w:cs="Times New Roman"/>
          <w:b/>
          <w:color w:val="000000" w:themeColor="text1"/>
          <w:sz w:val="28"/>
          <w:szCs w:val="28"/>
          <w:highlight w:val="white"/>
        </w:rPr>
      </w:pPr>
      <w:proofErr w:type="gramStart"/>
      <w:r w:rsidRPr="001575E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Features :</w:t>
      </w:r>
      <w:proofErr w:type="gramEnd"/>
      <w:r w:rsidRPr="001575E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</w:p>
    <w:p w14:paraId="53733A6B" w14:textId="77777777" w:rsidR="000536A7" w:rsidRPr="001575E0" w:rsidRDefault="00000000">
      <w:pPr>
        <w:numPr>
          <w:ilvl w:val="0"/>
          <w:numId w:val="5"/>
        </w:numPr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</w:pPr>
      <w:r w:rsidRPr="001575E0">
        <w:rPr>
          <w:rFonts w:ascii="Times New Roman" w:eastAsia="Calibri" w:hAnsi="Times New Roman" w:cs="Times New Roman"/>
          <w:b/>
          <w:color w:val="000000" w:themeColor="text1"/>
          <w:sz w:val="20"/>
          <w:szCs w:val="20"/>
          <w:highlight w:val="white"/>
        </w:rPr>
        <w:t>Workflow as Code</w:t>
      </w:r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>: We can write a code in python.</w:t>
      </w:r>
    </w:p>
    <w:p w14:paraId="06950A85" w14:textId="77777777" w:rsidR="000536A7" w:rsidRPr="001575E0" w:rsidRDefault="00000000">
      <w:pPr>
        <w:numPr>
          <w:ilvl w:val="0"/>
          <w:numId w:val="5"/>
        </w:numPr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</w:pPr>
      <w:r w:rsidRPr="001575E0">
        <w:rPr>
          <w:rFonts w:ascii="Times New Roman" w:eastAsia="Calibri" w:hAnsi="Times New Roman" w:cs="Times New Roman"/>
          <w:b/>
          <w:color w:val="000000" w:themeColor="text1"/>
          <w:sz w:val="20"/>
          <w:szCs w:val="20"/>
          <w:highlight w:val="white"/>
        </w:rPr>
        <w:t>Extensibility</w:t>
      </w:r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 xml:space="preserve">: Writing common operators, sensors, hooks and enabling integrations with </w:t>
      </w:r>
    </w:p>
    <w:p w14:paraId="1EC13628" w14:textId="77777777" w:rsidR="000536A7" w:rsidRPr="001575E0" w:rsidRDefault="00000000">
      <w:pPr>
        <w:numPr>
          <w:ilvl w:val="1"/>
          <w:numId w:val="5"/>
        </w:numPr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</w:pPr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>External Apis</w:t>
      </w:r>
    </w:p>
    <w:p w14:paraId="75476BF4" w14:textId="77777777" w:rsidR="000536A7" w:rsidRPr="001575E0" w:rsidRDefault="00000000">
      <w:pPr>
        <w:numPr>
          <w:ilvl w:val="1"/>
          <w:numId w:val="5"/>
        </w:numPr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</w:pPr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>Cloud services</w:t>
      </w:r>
    </w:p>
    <w:p w14:paraId="50055E29" w14:textId="77777777" w:rsidR="000536A7" w:rsidRPr="001575E0" w:rsidRDefault="00000000">
      <w:pPr>
        <w:numPr>
          <w:ilvl w:val="1"/>
          <w:numId w:val="5"/>
        </w:numPr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</w:pPr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 xml:space="preserve">Databases </w:t>
      </w:r>
      <w:proofErr w:type="spellStart"/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>etc</w:t>
      </w:r>
      <w:proofErr w:type="spellEnd"/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>…</w:t>
      </w:r>
    </w:p>
    <w:p w14:paraId="78FA21BC" w14:textId="77777777" w:rsidR="000536A7" w:rsidRPr="001575E0" w:rsidRDefault="00000000">
      <w:pPr>
        <w:numPr>
          <w:ilvl w:val="0"/>
          <w:numId w:val="5"/>
        </w:numPr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</w:pPr>
      <w:r w:rsidRPr="001575E0">
        <w:rPr>
          <w:rFonts w:ascii="Times New Roman" w:eastAsia="Calibri" w:hAnsi="Times New Roman" w:cs="Times New Roman"/>
          <w:b/>
          <w:color w:val="000000" w:themeColor="text1"/>
          <w:sz w:val="20"/>
          <w:szCs w:val="20"/>
          <w:highlight w:val="white"/>
        </w:rPr>
        <w:t>Scalability</w:t>
      </w:r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>: Scales effortlessly from small deployments to massive workloads in a cloud environment and supports multiple executors.</w:t>
      </w:r>
    </w:p>
    <w:p w14:paraId="2EED1725" w14:textId="77777777" w:rsidR="000536A7" w:rsidRPr="001575E0" w:rsidRDefault="00000000">
      <w:pPr>
        <w:numPr>
          <w:ilvl w:val="0"/>
          <w:numId w:val="5"/>
        </w:numPr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</w:pPr>
      <w:r w:rsidRPr="001575E0">
        <w:rPr>
          <w:rFonts w:ascii="Times New Roman" w:eastAsia="Calibri" w:hAnsi="Times New Roman" w:cs="Times New Roman"/>
          <w:b/>
          <w:color w:val="000000" w:themeColor="text1"/>
          <w:sz w:val="20"/>
          <w:szCs w:val="20"/>
          <w:highlight w:val="white"/>
        </w:rPr>
        <w:t>User friendly interface</w:t>
      </w:r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>: Web base UI provides Clear visualization of DAGs. task status &amp; logs.</w:t>
      </w:r>
    </w:p>
    <w:p w14:paraId="589DA501" w14:textId="77777777" w:rsidR="000536A7" w:rsidRPr="001575E0" w:rsidRDefault="00000000">
      <w:pPr>
        <w:numPr>
          <w:ilvl w:val="1"/>
          <w:numId w:val="5"/>
        </w:numPr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</w:pPr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 xml:space="preserve">Monitoring </w:t>
      </w:r>
    </w:p>
    <w:p w14:paraId="32D00AE7" w14:textId="77777777" w:rsidR="000536A7" w:rsidRPr="001575E0" w:rsidRDefault="00000000">
      <w:pPr>
        <w:numPr>
          <w:ilvl w:val="1"/>
          <w:numId w:val="5"/>
        </w:numPr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</w:pPr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 xml:space="preserve">Troubleshooting and </w:t>
      </w:r>
    </w:p>
    <w:p w14:paraId="723F1D33" w14:textId="77777777" w:rsidR="000536A7" w:rsidRPr="001575E0" w:rsidRDefault="00000000">
      <w:pPr>
        <w:numPr>
          <w:ilvl w:val="1"/>
          <w:numId w:val="5"/>
        </w:numPr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</w:pPr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>Managing workflows.</w:t>
      </w:r>
    </w:p>
    <w:p w14:paraId="7A503332" w14:textId="77777777" w:rsidR="000536A7" w:rsidRPr="001575E0" w:rsidRDefault="000536A7">
      <w:pPr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</w:pPr>
    </w:p>
    <w:p w14:paraId="71C90729" w14:textId="77777777" w:rsidR="000536A7" w:rsidRPr="001575E0" w:rsidRDefault="00000000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1575E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Use Cases:</w:t>
      </w:r>
    </w:p>
    <w:p w14:paraId="4824B5CB" w14:textId="77777777" w:rsidR="000536A7" w:rsidRPr="001575E0" w:rsidRDefault="00000000">
      <w:pPr>
        <w:numPr>
          <w:ilvl w:val="0"/>
          <w:numId w:val="1"/>
        </w:numPr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</w:pPr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>Orchestrating batch ETL jobs</w:t>
      </w:r>
    </w:p>
    <w:p w14:paraId="435EF700" w14:textId="77777777" w:rsidR="000536A7" w:rsidRPr="001575E0" w:rsidRDefault="00000000">
      <w:pPr>
        <w:numPr>
          <w:ilvl w:val="0"/>
          <w:numId w:val="1"/>
        </w:numPr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</w:pPr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>Automating data pipeline execution and monitoring.</w:t>
      </w:r>
    </w:p>
    <w:p w14:paraId="2D369511" w14:textId="77777777" w:rsidR="000536A7" w:rsidRPr="001575E0" w:rsidRDefault="00000000">
      <w:pPr>
        <w:numPr>
          <w:ilvl w:val="0"/>
          <w:numId w:val="1"/>
        </w:numPr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</w:pPr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>Machine learning model training.</w:t>
      </w:r>
    </w:p>
    <w:p w14:paraId="22016D64" w14:textId="77777777" w:rsidR="000536A7" w:rsidRPr="001575E0" w:rsidRDefault="00000000">
      <w:pPr>
        <w:numPr>
          <w:ilvl w:val="0"/>
          <w:numId w:val="1"/>
        </w:numPr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</w:pPr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>Generating automated reports</w:t>
      </w:r>
    </w:p>
    <w:p w14:paraId="2BCE625B" w14:textId="77777777" w:rsidR="000536A7" w:rsidRPr="001575E0" w:rsidRDefault="00000000">
      <w:pPr>
        <w:numPr>
          <w:ilvl w:val="0"/>
          <w:numId w:val="1"/>
        </w:numPr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</w:pPr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 xml:space="preserve">Managing </w:t>
      </w:r>
      <w:proofErr w:type="spellStart"/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>Devops</w:t>
      </w:r>
      <w:proofErr w:type="spellEnd"/>
      <w:r w:rsidRPr="001575E0"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  <w:t xml:space="preserve"> tasks</w:t>
      </w:r>
    </w:p>
    <w:p w14:paraId="27A00C69" w14:textId="77777777" w:rsidR="000536A7" w:rsidRPr="001575E0" w:rsidRDefault="000536A7">
      <w:pPr>
        <w:ind w:left="720"/>
        <w:rPr>
          <w:rFonts w:ascii="Times New Roman" w:eastAsia="Calibri" w:hAnsi="Times New Roman" w:cs="Times New Roman"/>
          <w:color w:val="000000" w:themeColor="text1"/>
          <w:sz w:val="20"/>
          <w:szCs w:val="20"/>
          <w:highlight w:val="white"/>
        </w:rPr>
      </w:pPr>
    </w:p>
    <w:p w14:paraId="4208D955" w14:textId="77777777" w:rsidR="000536A7" w:rsidRPr="001575E0" w:rsidRDefault="00000000">
      <w:pPr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highlight w:val="white"/>
        </w:rPr>
      </w:pPr>
      <w:r w:rsidRPr="001575E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Why a Data Orchestrator:</w:t>
      </w:r>
    </w:p>
    <w:p w14:paraId="68866CC4" w14:textId="77777777" w:rsidR="000536A7" w:rsidRPr="001575E0" w:rsidRDefault="00000000">
      <w:pPr>
        <w:numPr>
          <w:ilvl w:val="0"/>
          <w:numId w:val="3"/>
        </w:numPr>
        <w:rPr>
          <w:rFonts w:ascii="Times New Roman" w:eastAsia="Calibri" w:hAnsi="Times New Roman" w:cs="Times New Roman"/>
          <w:color w:val="000000" w:themeColor="text1"/>
          <w:highlight w:val="white"/>
        </w:rPr>
      </w:pPr>
      <w:r w:rsidRPr="001575E0">
        <w:rPr>
          <w:rFonts w:ascii="Times New Roman" w:eastAsia="Calibri" w:hAnsi="Times New Roman" w:cs="Times New Roman"/>
          <w:color w:val="000000" w:themeColor="text1"/>
          <w:highlight w:val="white"/>
        </w:rPr>
        <w:t>Data orchestration is the process of coordinating &amp; automating the movement, transformation &amp; integration for data across various systems &amp; processes to ensure efficient and reliable data workflows.</w:t>
      </w:r>
    </w:p>
    <w:p w14:paraId="080781B5" w14:textId="77777777" w:rsidR="000536A7" w:rsidRPr="001575E0" w:rsidRDefault="00000000">
      <w:pPr>
        <w:numPr>
          <w:ilvl w:val="0"/>
          <w:numId w:val="3"/>
        </w:numPr>
        <w:rPr>
          <w:rFonts w:ascii="Times New Roman" w:eastAsia="Calibri" w:hAnsi="Times New Roman" w:cs="Times New Roman"/>
          <w:color w:val="000000" w:themeColor="text1"/>
          <w:highlight w:val="white"/>
        </w:rPr>
      </w:pPr>
      <w:proofErr w:type="spellStart"/>
      <w:r w:rsidRPr="001575E0">
        <w:rPr>
          <w:rFonts w:ascii="Times New Roman" w:eastAsia="Calibri" w:hAnsi="Times New Roman" w:cs="Times New Roman"/>
          <w:color w:val="000000" w:themeColor="text1"/>
          <w:highlight w:val="white"/>
        </w:rPr>
        <w:t>Eg</w:t>
      </w:r>
      <w:proofErr w:type="spellEnd"/>
      <w:r w:rsidRPr="001575E0">
        <w:rPr>
          <w:rFonts w:ascii="Times New Roman" w:eastAsia="Calibri" w:hAnsi="Times New Roman" w:cs="Times New Roman"/>
          <w:color w:val="000000" w:themeColor="text1"/>
          <w:highlight w:val="white"/>
        </w:rPr>
        <w:t>:</w:t>
      </w:r>
    </w:p>
    <w:p w14:paraId="2307C2D0" w14:textId="77777777" w:rsidR="000536A7" w:rsidRPr="001575E0" w:rsidRDefault="00000000">
      <w:pPr>
        <w:ind w:left="720"/>
        <w:rPr>
          <w:rFonts w:ascii="Times New Roman" w:eastAsia="Calibri" w:hAnsi="Times New Roman" w:cs="Times New Roman"/>
          <w:color w:val="000000" w:themeColor="text1"/>
          <w:highlight w:val="white"/>
        </w:rPr>
      </w:pPr>
      <w:r w:rsidRPr="001575E0">
        <w:rPr>
          <w:rFonts w:ascii="Times New Roman" w:eastAsia="Calibri" w:hAnsi="Times New Roman" w:cs="Times New Roman"/>
          <w:noProof/>
          <w:color w:val="000000" w:themeColor="text1"/>
          <w:highlight w:val="white"/>
        </w:rPr>
        <w:drawing>
          <wp:inline distT="114300" distB="114300" distL="114300" distR="114300" wp14:anchorId="67744443" wp14:editId="726BA36A">
            <wp:extent cx="5943600" cy="10414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C97907" w14:textId="77777777" w:rsidR="000536A7" w:rsidRPr="001575E0" w:rsidRDefault="000536A7">
      <w:pPr>
        <w:ind w:left="720"/>
        <w:rPr>
          <w:rFonts w:ascii="Times New Roman" w:eastAsia="Calibri" w:hAnsi="Times New Roman" w:cs="Times New Roman"/>
          <w:color w:val="000000" w:themeColor="text1"/>
          <w:highlight w:val="white"/>
        </w:rPr>
      </w:pPr>
    </w:p>
    <w:p w14:paraId="7B350F14" w14:textId="77777777" w:rsidR="000536A7" w:rsidRPr="001575E0" w:rsidRDefault="000536A7">
      <w:pPr>
        <w:ind w:left="720"/>
        <w:rPr>
          <w:rFonts w:ascii="Times New Roman" w:eastAsia="Calibri" w:hAnsi="Times New Roman" w:cs="Times New Roman"/>
          <w:color w:val="000000" w:themeColor="text1"/>
          <w:highlight w:val="white"/>
        </w:rPr>
      </w:pPr>
    </w:p>
    <w:p w14:paraId="3D90771D" w14:textId="77777777" w:rsidR="000536A7" w:rsidRPr="001575E0" w:rsidRDefault="00000000">
      <w:pPr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highlight w:val="white"/>
        </w:rPr>
      </w:pPr>
      <w:r w:rsidRPr="001575E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Traditional ETL Data Pipeline:</w:t>
      </w:r>
    </w:p>
    <w:p w14:paraId="6A366F52" w14:textId="77777777" w:rsidR="000536A7" w:rsidRPr="001575E0" w:rsidRDefault="00000000">
      <w:pPr>
        <w:ind w:left="720"/>
        <w:rPr>
          <w:rFonts w:ascii="Times New Roman" w:eastAsia="Calibri" w:hAnsi="Times New Roman" w:cs="Times New Roman"/>
          <w:b/>
          <w:color w:val="000000" w:themeColor="text1"/>
          <w:highlight w:val="white"/>
        </w:rPr>
      </w:pPr>
      <w:r w:rsidRPr="001575E0">
        <w:rPr>
          <w:rFonts w:ascii="Times New Roman" w:eastAsia="Calibri" w:hAnsi="Times New Roman" w:cs="Times New Roman"/>
          <w:noProof/>
          <w:color w:val="000000" w:themeColor="text1"/>
          <w:highlight w:val="white"/>
        </w:rPr>
        <w:lastRenderedPageBreak/>
        <w:drawing>
          <wp:inline distT="114300" distB="114300" distL="114300" distR="114300" wp14:anchorId="26691AFC" wp14:editId="293D0A98">
            <wp:extent cx="5943600" cy="10414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598A2F" w14:textId="77777777" w:rsidR="000536A7" w:rsidRPr="001575E0" w:rsidRDefault="000536A7">
      <w:pPr>
        <w:rPr>
          <w:rFonts w:ascii="Times New Roman" w:eastAsia="Calibri" w:hAnsi="Times New Roman" w:cs="Times New Roman"/>
          <w:color w:val="000000" w:themeColor="text1"/>
          <w:highlight w:val="white"/>
        </w:rPr>
      </w:pPr>
    </w:p>
    <w:p w14:paraId="17170E69" w14:textId="77777777" w:rsidR="000536A7" w:rsidRPr="001575E0" w:rsidRDefault="00000000">
      <w:pPr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b/>
          <w:color w:val="000000" w:themeColor="text1"/>
        </w:rPr>
        <w:t xml:space="preserve">Problems: </w:t>
      </w:r>
    </w:p>
    <w:p w14:paraId="6A9083BF" w14:textId="77777777" w:rsidR="000536A7" w:rsidRPr="001575E0" w:rsidRDefault="00000000">
      <w:pPr>
        <w:widowControl w:val="0"/>
        <w:numPr>
          <w:ilvl w:val="0"/>
          <w:numId w:val="7"/>
        </w:numPr>
        <w:spacing w:line="240" w:lineRule="auto"/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 xml:space="preserve">If step 2 or 3 failed, </w:t>
      </w:r>
      <w:proofErr w:type="gramStart"/>
      <w:r w:rsidRPr="001575E0">
        <w:rPr>
          <w:rFonts w:ascii="Times New Roman" w:eastAsia="Calibri" w:hAnsi="Times New Roman" w:cs="Times New Roman"/>
          <w:color w:val="000000" w:themeColor="text1"/>
        </w:rPr>
        <w:t>We</w:t>
      </w:r>
      <w:proofErr w:type="gramEnd"/>
      <w:r w:rsidRPr="001575E0">
        <w:rPr>
          <w:rFonts w:ascii="Times New Roman" w:eastAsia="Calibri" w:hAnsi="Times New Roman" w:cs="Times New Roman"/>
          <w:color w:val="000000" w:themeColor="text1"/>
        </w:rPr>
        <w:t xml:space="preserve"> should start from first. It is not the ideal way.</w:t>
      </w:r>
    </w:p>
    <w:p w14:paraId="451B19AB" w14:textId="77777777" w:rsidR="000536A7" w:rsidRPr="001575E0" w:rsidRDefault="00000000">
      <w:pPr>
        <w:widowControl w:val="0"/>
        <w:numPr>
          <w:ilvl w:val="0"/>
          <w:numId w:val="7"/>
        </w:numPr>
        <w:spacing w:line="240" w:lineRule="auto"/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>How to schedule for ETL batch jobs.</w:t>
      </w:r>
    </w:p>
    <w:p w14:paraId="3BB48273" w14:textId="77777777" w:rsidR="000536A7" w:rsidRPr="001575E0" w:rsidRDefault="00000000">
      <w:pPr>
        <w:widowControl w:val="0"/>
        <w:numPr>
          <w:ilvl w:val="0"/>
          <w:numId w:val="7"/>
        </w:numPr>
        <w:spacing w:line="240" w:lineRule="auto"/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>If something went wrong, how to retry multiple times.</w:t>
      </w:r>
    </w:p>
    <w:p w14:paraId="16FD3AA4" w14:textId="77777777" w:rsidR="000536A7" w:rsidRPr="001575E0" w:rsidRDefault="00000000">
      <w:pPr>
        <w:widowControl w:val="0"/>
        <w:numPr>
          <w:ilvl w:val="0"/>
          <w:numId w:val="7"/>
        </w:numPr>
        <w:spacing w:line="240" w:lineRule="auto"/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 xml:space="preserve">How to notify, </w:t>
      </w:r>
      <w:proofErr w:type="gramStart"/>
      <w:r w:rsidRPr="001575E0">
        <w:rPr>
          <w:rFonts w:ascii="Times New Roman" w:eastAsia="Calibri" w:hAnsi="Times New Roman" w:cs="Times New Roman"/>
          <w:color w:val="000000" w:themeColor="text1"/>
        </w:rPr>
        <w:t>Whether</w:t>
      </w:r>
      <w:proofErr w:type="gramEnd"/>
      <w:r w:rsidRPr="001575E0">
        <w:rPr>
          <w:rFonts w:ascii="Times New Roman" w:eastAsia="Calibri" w:hAnsi="Times New Roman" w:cs="Times New Roman"/>
          <w:color w:val="000000" w:themeColor="text1"/>
        </w:rPr>
        <w:t xml:space="preserve"> it is failed/ success</w:t>
      </w:r>
    </w:p>
    <w:p w14:paraId="0BBF5649" w14:textId="77777777" w:rsidR="000536A7" w:rsidRPr="001575E0" w:rsidRDefault="00000000">
      <w:pPr>
        <w:widowControl w:val="0"/>
        <w:numPr>
          <w:ilvl w:val="0"/>
          <w:numId w:val="7"/>
        </w:numPr>
        <w:spacing w:line="240" w:lineRule="auto"/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>How to monitor the data pipelines.</w:t>
      </w:r>
    </w:p>
    <w:p w14:paraId="465DE48B" w14:textId="77777777" w:rsidR="000536A7" w:rsidRPr="001575E0" w:rsidRDefault="00000000">
      <w:pPr>
        <w:widowControl w:val="0"/>
        <w:numPr>
          <w:ilvl w:val="0"/>
          <w:numId w:val="7"/>
        </w:numPr>
        <w:spacing w:line="240" w:lineRule="auto"/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 xml:space="preserve">How can we </w:t>
      </w:r>
      <w:proofErr w:type="gramStart"/>
      <w:r w:rsidRPr="001575E0">
        <w:rPr>
          <w:rFonts w:ascii="Times New Roman" w:eastAsia="Calibri" w:hAnsi="Times New Roman" w:cs="Times New Roman"/>
          <w:color w:val="000000" w:themeColor="text1"/>
        </w:rPr>
        <w:t>logging</w:t>
      </w:r>
      <w:proofErr w:type="gramEnd"/>
      <w:r w:rsidRPr="001575E0">
        <w:rPr>
          <w:rFonts w:ascii="Times New Roman" w:eastAsia="Calibri" w:hAnsi="Times New Roman" w:cs="Times New Roman"/>
          <w:color w:val="000000" w:themeColor="text1"/>
        </w:rPr>
        <w:t xml:space="preserve"> and backfilling</w:t>
      </w:r>
    </w:p>
    <w:p w14:paraId="1B1580EA" w14:textId="77777777" w:rsidR="000536A7" w:rsidRPr="001575E0" w:rsidRDefault="000536A7">
      <w:pPr>
        <w:widowControl w:val="0"/>
        <w:spacing w:line="240" w:lineRule="auto"/>
        <w:ind w:left="720"/>
        <w:rPr>
          <w:rFonts w:ascii="Times New Roman" w:eastAsia="Calibri" w:hAnsi="Times New Roman" w:cs="Times New Roman"/>
          <w:color w:val="000000" w:themeColor="text1"/>
        </w:rPr>
      </w:pPr>
    </w:p>
    <w:p w14:paraId="22FF5160" w14:textId="77777777" w:rsidR="000536A7" w:rsidRPr="001575E0" w:rsidRDefault="00000000">
      <w:pPr>
        <w:rPr>
          <w:rFonts w:ascii="Times New Roman" w:eastAsia="Calibri" w:hAnsi="Times New Roman" w:cs="Times New Roman"/>
          <w:b/>
          <w:color w:val="000000" w:themeColor="text1"/>
        </w:rPr>
      </w:pPr>
      <w:r w:rsidRPr="001575E0">
        <w:rPr>
          <w:rFonts w:ascii="Times New Roman" w:eastAsia="Calibri" w:hAnsi="Times New Roman" w:cs="Times New Roman"/>
          <w:b/>
          <w:color w:val="000000" w:themeColor="text1"/>
        </w:rPr>
        <w:t>Solution: Airflow can solve all above problems.</w:t>
      </w:r>
    </w:p>
    <w:p w14:paraId="37E1847A" w14:textId="77777777" w:rsidR="000536A7" w:rsidRPr="001575E0" w:rsidRDefault="000536A7">
      <w:pPr>
        <w:rPr>
          <w:rFonts w:ascii="Times New Roman" w:eastAsia="Calibri" w:hAnsi="Times New Roman" w:cs="Times New Roman"/>
          <w:b/>
          <w:color w:val="000000" w:themeColor="text1"/>
        </w:rPr>
      </w:pPr>
    </w:p>
    <w:p w14:paraId="61A4036D" w14:textId="77777777" w:rsidR="000536A7" w:rsidRPr="001575E0" w:rsidRDefault="00000000">
      <w:pPr>
        <w:rPr>
          <w:rFonts w:ascii="Times New Roman" w:eastAsia="Calibri" w:hAnsi="Times New Roman" w:cs="Times New Roman"/>
          <w:b/>
          <w:color w:val="000000" w:themeColor="text1"/>
        </w:rPr>
      </w:pPr>
      <w:r w:rsidRPr="001575E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Airflow UI:</w:t>
      </w:r>
    </w:p>
    <w:p w14:paraId="6C2454E5" w14:textId="77777777" w:rsidR="000536A7" w:rsidRPr="001575E0" w:rsidRDefault="00000000">
      <w:pPr>
        <w:rPr>
          <w:rFonts w:ascii="Times New Roman" w:eastAsia="Calibri" w:hAnsi="Times New Roman" w:cs="Times New Roman"/>
          <w:b/>
          <w:color w:val="000000" w:themeColor="text1"/>
        </w:rPr>
      </w:pPr>
      <w:r w:rsidRPr="001575E0">
        <w:rPr>
          <w:rFonts w:ascii="Times New Roman" w:eastAsia="Calibri" w:hAnsi="Times New Roman" w:cs="Times New Roman"/>
          <w:b/>
          <w:noProof/>
          <w:color w:val="000000" w:themeColor="text1"/>
        </w:rPr>
        <w:drawing>
          <wp:inline distT="114300" distB="114300" distL="114300" distR="114300" wp14:anchorId="25CC22EA" wp14:editId="23643F9B">
            <wp:extent cx="5943600" cy="37084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D9CF66" w14:textId="77777777" w:rsidR="000536A7" w:rsidRPr="001575E0" w:rsidRDefault="000536A7">
      <w:pPr>
        <w:rPr>
          <w:rFonts w:ascii="Times New Roman" w:eastAsia="Calibri" w:hAnsi="Times New Roman" w:cs="Times New Roman"/>
          <w:color w:val="000000" w:themeColor="text1"/>
        </w:rPr>
      </w:pPr>
    </w:p>
    <w:p w14:paraId="66F65FC8" w14:textId="77777777" w:rsidR="000536A7" w:rsidRPr="001575E0" w:rsidRDefault="00000000">
      <w:pPr>
        <w:widowControl w:val="0"/>
        <w:spacing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1575E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Where can we use </w:t>
      </w:r>
      <w:proofErr w:type="gramStart"/>
      <w:r w:rsidRPr="001575E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it :</w:t>
      </w:r>
      <w:proofErr w:type="gramEnd"/>
    </w:p>
    <w:p w14:paraId="14C572CC" w14:textId="77777777" w:rsidR="000536A7" w:rsidRPr="001575E0" w:rsidRDefault="00000000">
      <w:pPr>
        <w:numPr>
          <w:ilvl w:val="0"/>
          <w:numId w:val="7"/>
        </w:numPr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 xml:space="preserve">Batch ETL </w:t>
      </w:r>
      <w:proofErr w:type="gramStart"/>
      <w:r w:rsidRPr="001575E0">
        <w:rPr>
          <w:rFonts w:ascii="Times New Roman" w:eastAsia="Calibri" w:hAnsi="Times New Roman" w:cs="Times New Roman"/>
          <w:color w:val="000000" w:themeColor="text1"/>
        </w:rPr>
        <w:t>pipelines  -</w:t>
      </w:r>
      <w:proofErr w:type="gramEnd"/>
      <w:r w:rsidRPr="001575E0">
        <w:rPr>
          <w:rFonts w:ascii="Times New Roman" w:eastAsia="Calibri" w:hAnsi="Times New Roman" w:cs="Times New Roman"/>
          <w:color w:val="000000" w:themeColor="text1"/>
        </w:rPr>
        <w:t xml:space="preserve"> Automate</w:t>
      </w:r>
    </w:p>
    <w:p w14:paraId="75D1A83D" w14:textId="77777777" w:rsidR="000536A7" w:rsidRPr="001575E0" w:rsidRDefault="00000000">
      <w:pPr>
        <w:widowControl w:val="0"/>
        <w:numPr>
          <w:ilvl w:val="0"/>
          <w:numId w:val="7"/>
        </w:numPr>
        <w:spacing w:line="240" w:lineRule="auto"/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 xml:space="preserve">Machine learning train/test </w:t>
      </w:r>
      <w:proofErr w:type="gramStart"/>
      <w:r w:rsidRPr="001575E0">
        <w:rPr>
          <w:rFonts w:ascii="Times New Roman" w:eastAsia="Calibri" w:hAnsi="Times New Roman" w:cs="Times New Roman"/>
          <w:color w:val="000000" w:themeColor="text1"/>
        </w:rPr>
        <w:t>pipelines  -</w:t>
      </w:r>
      <w:proofErr w:type="gramEnd"/>
      <w:r w:rsidRPr="001575E0">
        <w:rPr>
          <w:rFonts w:ascii="Times New Roman" w:eastAsia="Calibri" w:hAnsi="Times New Roman" w:cs="Times New Roman"/>
          <w:color w:val="000000" w:themeColor="text1"/>
        </w:rPr>
        <w:t xml:space="preserve"> Automate</w:t>
      </w:r>
    </w:p>
    <w:p w14:paraId="07302BD7" w14:textId="77777777" w:rsidR="000536A7" w:rsidRPr="001575E0" w:rsidRDefault="00000000">
      <w:pPr>
        <w:widowControl w:val="0"/>
        <w:numPr>
          <w:ilvl w:val="0"/>
          <w:numId w:val="7"/>
        </w:numPr>
        <w:spacing w:line="240" w:lineRule="auto"/>
        <w:rPr>
          <w:rFonts w:ascii="Times New Roman" w:eastAsia="Calibri" w:hAnsi="Times New Roman" w:cs="Times New Roman"/>
          <w:color w:val="000000" w:themeColor="text1"/>
          <w:highlight w:val="white"/>
        </w:rPr>
      </w:pPr>
      <w:r w:rsidRPr="001575E0">
        <w:rPr>
          <w:rFonts w:ascii="Times New Roman" w:eastAsia="Calibri" w:hAnsi="Times New Roman" w:cs="Times New Roman"/>
          <w:color w:val="000000" w:themeColor="text1"/>
          <w:highlight w:val="white"/>
        </w:rPr>
        <w:t>Not suitable for real time data</w:t>
      </w:r>
    </w:p>
    <w:p w14:paraId="5E0E9E5C" w14:textId="77777777" w:rsidR="000536A7" w:rsidRPr="001575E0" w:rsidRDefault="000536A7">
      <w:pPr>
        <w:rPr>
          <w:rFonts w:ascii="Times New Roman" w:eastAsia="Calibri" w:hAnsi="Times New Roman" w:cs="Times New Roman"/>
          <w:color w:val="000000" w:themeColor="text1"/>
        </w:rPr>
      </w:pPr>
    </w:p>
    <w:p w14:paraId="71DE25A8" w14:textId="77777777" w:rsidR="000536A7" w:rsidRPr="001575E0" w:rsidRDefault="00000000">
      <w:pPr>
        <w:rPr>
          <w:rFonts w:ascii="Times New Roman" w:eastAsia="Calibri" w:hAnsi="Times New Roman" w:cs="Times New Roman"/>
          <w:b/>
          <w:color w:val="000000" w:themeColor="text1"/>
          <w:shd w:val="clear" w:color="auto" w:fill="4A86E8"/>
        </w:rPr>
      </w:pPr>
      <w:r w:rsidRPr="001575E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DAG (Direct Acyclic Graph):</w:t>
      </w:r>
    </w:p>
    <w:p w14:paraId="72578FFF" w14:textId="77777777" w:rsidR="000536A7" w:rsidRPr="001575E0" w:rsidRDefault="00000000">
      <w:pPr>
        <w:numPr>
          <w:ilvl w:val="0"/>
          <w:numId w:val="7"/>
        </w:numPr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>It is used to create workflows.</w:t>
      </w:r>
    </w:p>
    <w:p w14:paraId="243C0E1E" w14:textId="77777777" w:rsidR="000536A7" w:rsidRPr="001575E0" w:rsidRDefault="00000000">
      <w:pPr>
        <w:widowControl w:val="0"/>
        <w:numPr>
          <w:ilvl w:val="0"/>
          <w:numId w:val="7"/>
        </w:numPr>
        <w:spacing w:line="240" w:lineRule="auto"/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 xml:space="preserve">It is a type of graph that </w:t>
      </w:r>
      <w:proofErr w:type="gramStart"/>
      <w:r w:rsidRPr="001575E0">
        <w:rPr>
          <w:rFonts w:ascii="Times New Roman" w:eastAsia="Calibri" w:hAnsi="Times New Roman" w:cs="Times New Roman"/>
          <w:color w:val="000000" w:themeColor="text1"/>
        </w:rPr>
        <w:t>contains  nodes</w:t>
      </w:r>
      <w:proofErr w:type="gramEnd"/>
      <w:r w:rsidRPr="001575E0">
        <w:rPr>
          <w:rFonts w:ascii="Times New Roman" w:eastAsia="Calibri" w:hAnsi="Times New Roman" w:cs="Times New Roman"/>
          <w:color w:val="000000" w:themeColor="text1"/>
        </w:rPr>
        <w:t>(vertices) and edges.</w:t>
      </w:r>
    </w:p>
    <w:p w14:paraId="2EF65EB4" w14:textId="77777777" w:rsidR="000536A7" w:rsidRPr="001575E0" w:rsidRDefault="00000000">
      <w:pPr>
        <w:ind w:left="720"/>
        <w:rPr>
          <w:rFonts w:ascii="Times New Roman" w:eastAsia="Calibri" w:hAnsi="Times New Roman" w:cs="Times New Roman"/>
          <w:color w:val="000000" w:themeColor="text1"/>
          <w:highlight w:val="white"/>
        </w:rPr>
      </w:pPr>
      <w:r w:rsidRPr="001575E0">
        <w:rPr>
          <w:rFonts w:ascii="Times New Roman" w:eastAsia="Calibri" w:hAnsi="Times New Roman" w:cs="Times New Roman"/>
          <w:noProof/>
          <w:color w:val="000000" w:themeColor="text1"/>
          <w:highlight w:val="white"/>
        </w:rPr>
        <w:lastRenderedPageBreak/>
        <w:drawing>
          <wp:inline distT="114300" distB="114300" distL="114300" distR="114300" wp14:anchorId="57E8D38E" wp14:editId="1A08DBE9">
            <wp:extent cx="5943600" cy="10414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9BF602" w14:textId="77777777" w:rsidR="000536A7" w:rsidRPr="001575E0" w:rsidRDefault="000536A7">
      <w:pPr>
        <w:ind w:left="720"/>
        <w:rPr>
          <w:rFonts w:ascii="Times New Roman" w:eastAsia="Calibri" w:hAnsi="Times New Roman" w:cs="Times New Roman"/>
          <w:color w:val="000000" w:themeColor="text1"/>
          <w:highlight w:val="white"/>
        </w:rPr>
      </w:pPr>
    </w:p>
    <w:p w14:paraId="463983AB" w14:textId="77777777" w:rsidR="000536A7" w:rsidRPr="001575E0" w:rsidRDefault="00000000">
      <w:pPr>
        <w:ind w:left="720"/>
        <w:rPr>
          <w:rFonts w:ascii="Times New Roman" w:eastAsia="Calibri" w:hAnsi="Times New Roman" w:cs="Times New Roman"/>
          <w:color w:val="000000" w:themeColor="text1"/>
          <w:highlight w:val="white"/>
        </w:rPr>
      </w:pPr>
      <w:r w:rsidRPr="001575E0">
        <w:rPr>
          <w:rFonts w:ascii="Times New Roman" w:eastAsia="Calibri" w:hAnsi="Times New Roman" w:cs="Times New Roman"/>
          <w:noProof/>
          <w:color w:val="000000" w:themeColor="text1"/>
          <w:highlight w:val="white"/>
        </w:rPr>
        <w:drawing>
          <wp:inline distT="114300" distB="114300" distL="114300" distR="114300" wp14:anchorId="60E92DA5" wp14:editId="6C88EF07">
            <wp:extent cx="3871913" cy="1246037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1246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7D01E7" w14:textId="77777777" w:rsidR="000536A7" w:rsidRPr="001575E0" w:rsidRDefault="000536A7">
      <w:pPr>
        <w:rPr>
          <w:rFonts w:ascii="Times New Roman" w:eastAsia="Calibri" w:hAnsi="Times New Roman" w:cs="Times New Roman"/>
          <w:b/>
          <w:color w:val="000000" w:themeColor="text1"/>
        </w:rPr>
      </w:pPr>
    </w:p>
    <w:p w14:paraId="01BEB90A" w14:textId="77777777" w:rsidR="000536A7" w:rsidRPr="001575E0" w:rsidRDefault="000536A7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0CCD5801" w14:textId="77777777" w:rsidR="000536A7" w:rsidRPr="001575E0" w:rsidRDefault="000536A7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3CB5C7A7" w14:textId="77777777" w:rsidR="000536A7" w:rsidRPr="001575E0" w:rsidRDefault="00000000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1575E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Airflow Components:</w:t>
      </w:r>
    </w:p>
    <w:p w14:paraId="24B91F5C" w14:textId="77777777" w:rsidR="000536A7" w:rsidRPr="001575E0" w:rsidRDefault="000536A7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6CF4E4D6" w14:textId="77777777" w:rsidR="000536A7" w:rsidRPr="001575E0" w:rsidRDefault="00000000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1575E0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114300" distB="114300" distL="114300" distR="114300" wp14:anchorId="5C46C272" wp14:editId="219E86A1">
            <wp:extent cx="5943600" cy="3340100"/>
            <wp:effectExtent l="0" t="0" r="0" b="0"/>
            <wp:docPr id="7" name="image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BCC79" w14:textId="77777777" w:rsidR="000536A7" w:rsidRPr="001575E0" w:rsidRDefault="000536A7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1BDFF2A2" w14:textId="77777777" w:rsidR="000536A7" w:rsidRPr="001575E0" w:rsidRDefault="00000000">
      <w:pPr>
        <w:numPr>
          <w:ilvl w:val="0"/>
          <w:numId w:val="4"/>
        </w:numPr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b/>
          <w:color w:val="000000" w:themeColor="text1"/>
        </w:rPr>
        <w:t xml:space="preserve">DAG Folder: </w:t>
      </w:r>
      <w:r w:rsidRPr="001575E0">
        <w:rPr>
          <w:rFonts w:ascii="Times New Roman" w:eastAsia="Calibri" w:hAnsi="Times New Roman" w:cs="Times New Roman"/>
          <w:color w:val="000000" w:themeColor="text1"/>
        </w:rPr>
        <w:t xml:space="preserve">DAG folder contains all </w:t>
      </w:r>
      <w:proofErr w:type="spellStart"/>
      <w:r w:rsidRPr="001575E0">
        <w:rPr>
          <w:rFonts w:ascii="Times New Roman" w:eastAsia="Calibri" w:hAnsi="Times New Roman" w:cs="Times New Roman"/>
          <w:color w:val="000000" w:themeColor="text1"/>
        </w:rPr>
        <w:t>dag</w:t>
      </w:r>
      <w:proofErr w:type="spellEnd"/>
      <w:r w:rsidRPr="001575E0">
        <w:rPr>
          <w:rFonts w:ascii="Times New Roman" w:eastAsia="Calibri" w:hAnsi="Times New Roman" w:cs="Times New Roman"/>
          <w:color w:val="000000" w:themeColor="text1"/>
        </w:rPr>
        <w:t xml:space="preserve"> python files</w:t>
      </w:r>
    </w:p>
    <w:p w14:paraId="796BFEEC" w14:textId="77777777" w:rsidR="000536A7" w:rsidRPr="001575E0" w:rsidRDefault="000536A7">
      <w:pPr>
        <w:ind w:left="720"/>
        <w:rPr>
          <w:rFonts w:ascii="Times New Roman" w:eastAsia="Calibri" w:hAnsi="Times New Roman" w:cs="Times New Roman"/>
          <w:b/>
          <w:color w:val="000000" w:themeColor="text1"/>
        </w:rPr>
      </w:pPr>
    </w:p>
    <w:p w14:paraId="3F1FAE47" w14:textId="77777777" w:rsidR="000536A7" w:rsidRPr="001575E0" w:rsidRDefault="00000000">
      <w:pPr>
        <w:numPr>
          <w:ilvl w:val="0"/>
          <w:numId w:val="4"/>
        </w:numPr>
        <w:rPr>
          <w:rFonts w:ascii="Times New Roman" w:eastAsia="Calibri" w:hAnsi="Times New Roman" w:cs="Times New Roman"/>
          <w:b/>
          <w:color w:val="000000" w:themeColor="text1"/>
        </w:rPr>
      </w:pPr>
      <w:r w:rsidRPr="001575E0">
        <w:rPr>
          <w:rFonts w:ascii="Times New Roman" w:eastAsia="Calibri" w:hAnsi="Times New Roman" w:cs="Times New Roman"/>
          <w:b/>
          <w:color w:val="000000" w:themeColor="text1"/>
        </w:rPr>
        <w:t>Scheduler:</w:t>
      </w:r>
    </w:p>
    <w:p w14:paraId="3D6DAE16" w14:textId="77777777" w:rsidR="000536A7" w:rsidRPr="001575E0" w:rsidRDefault="00000000">
      <w:pPr>
        <w:numPr>
          <w:ilvl w:val="1"/>
          <w:numId w:val="4"/>
        </w:numPr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 xml:space="preserve">Responsible for scanning all </w:t>
      </w:r>
      <w:proofErr w:type="spellStart"/>
      <w:r w:rsidRPr="001575E0">
        <w:rPr>
          <w:rFonts w:ascii="Times New Roman" w:eastAsia="Calibri" w:hAnsi="Times New Roman" w:cs="Times New Roman"/>
          <w:color w:val="000000" w:themeColor="text1"/>
        </w:rPr>
        <w:t>dag</w:t>
      </w:r>
      <w:proofErr w:type="spellEnd"/>
      <w:r w:rsidRPr="001575E0">
        <w:rPr>
          <w:rFonts w:ascii="Times New Roman" w:eastAsia="Calibri" w:hAnsi="Times New Roman" w:cs="Times New Roman"/>
          <w:color w:val="000000" w:themeColor="text1"/>
        </w:rPr>
        <w:t xml:space="preserve"> files in DAG Folder and It will parse these files to synchronize with the metadata database ensuring all DAGs and tasks are up to date.</w:t>
      </w:r>
    </w:p>
    <w:p w14:paraId="33BC6918" w14:textId="77777777" w:rsidR="000536A7" w:rsidRPr="001575E0" w:rsidRDefault="00000000">
      <w:pPr>
        <w:numPr>
          <w:ilvl w:val="1"/>
          <w:numId w:val="4"/>
        </w:numPr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>Handles the scheduling intervals</w:t>
      </w:r>
    </w:p>
    <w:p w14:paraId="5E189529" w14:textId="77777777" w:rsidR="000536A7" w:rsidRPr="001575E0" w:rsidRDefault="00000000">
      <w:pPr>
        <w:ind w:left="2160"/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b/>
          <w:color w:val="000000" w:themeColor="text1"/>
        </w:rPr>
        <w:t xml:space="preserve">         </w:t>
      </w:r>
      <w:proofErr w:type="spellStart"/>
      <w:r w:rsidRPr="001575E0">
        <w:rPr>
          <w:rFonts w:ascii="Times New Roman" w:eastAsia="Calibri" w:hAnsi="Times New Roman" w:cs="Times New Roman"/>
          <w:b/>
          <w:color w:val="000000" w:themeColor="text1"/>
        </w:rPr>
        <w:t>schedule_interval</w:t>
      </w:r>
      <w:proofErr w:type="spellEnd"/>
      <w:r w:rsidRPr="001575E0">
        <w:rPr>
          <w:rFonts w:ascii="Times New Roman" w:eastAsia="Calibri" w:hAnsi="Times New Roman" w:cs="Times New Roman"/>
          <w:b/>
          <w:color w:val="000000" w:themeColor="text1"/>
        </w:rPr>
        <w:t>=</w:t>
      </w:r>
      <w:r w:rsidRPr="001575E0">
        <w:rPr>
          <w:rFonts w:ascii="Times New Roman" w:eastAsia="Calibri" w:hAnsi="Times New Roman" w:cs="Times New Roman"/>
          <w:color w:val="000000" w:themeColor="text1"/>
        </w:rPr>
        <w:t>@daily</w:t>
      </w:r>
    </w:p>
    <w:p w14:paraId="701F1EC2" w14:textId="77777777" w:rsidR="000536A7" w:rsidRPr="001575E0" w:rsidRDefault="00000000">
      <w:pPr>
        <w:ind w:left="3600"/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 xml:space="preserve">     </w:t>
      </w:r>
      <w:r w:rsidRPr="001575E0">
        <w:rPr>
          <w:rFonts w:ascii="Times New Roman" w:eastAsia="Calibri" w:hAnsi="Times New Roman" w:cs="Times New Roman"/>
          <w:color w:val="000000" w:themeColor="text1"/>
        </w:rPr>
        <w:tab/>
        <w:t xml:space="preserve">@monthly </w:t>
      </w:r>
    </w:p>
    <w:p w14:paraId="74EBE2A6" w14:textId="77777777" w:rsidR="000536A7" w:rsidRPr="001575E0" w:rsidRDefault="00000000">
      <w:pPr>
        <w:ind w:left="4320"/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 xml:space="preserve">@hourly   </w:t>
      </w:r>
    </w:p>
    <w:p w14:paraId="1862E2FB" w14:textId="77777777" w:rsidR="000536A7" w:rsidRPr="001575E0" w:rsidRDefault="00000000">
      <w:pPr>
        <w:ind w:left="4320"/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 xml:space="preserve">@weekly        </w:t>
      </w:r>
    </w:p>
    <w:p w14:paraId="24AA8795" w14:textId="77777777" w:rsidR="000536A7" w:rsidRPr="001575E0" w:rsidRDefault="00000000">
      <w:pPr>
        <w:ind w:left="4320"/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 xml:space="preserve">@monthly     </w:t>
      </w:r>
    </w:p>
    <w:p w14:paraId="3D203526" w14:textId="77777777" w:rsidR="000536A7" w:rsidRPr="001575E0" w:rsidRDefault="00000000">
      <w:pPr>
        <w:ind w:left="4320"/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lastRenderedPageBreak/>
        <w:t xml:space="preserve">@quarterly   </w:t>
      </w:r>
    </w:p>
    <w:p w14:paraId="17A3BA5D" w14:textId="77777777" w:rsidR="000536A7" w:rsidRPr="001575E0" w:rsidRDefault="00000000">
      <w:pPr>
        <w:ind w:left="4320"/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 xml:space="preserve">@yearly  </w:t>
      </w:r>
    </w:p>
    <w:p w14:paraId="7F31472A" w14:textId="77777777" w:rsidR="000536A7" w:rsidRPr="001575E0" w:rsidRDefault="00000000">
      <w:pPr>
        <w:ind w:left="4320"/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 xml:space="preserve">‘*/15 * * * *’     → Every 15 </w:t>
      </w:r>
      <w:proofErr w:type="gramStart"/>
      <w:r w:rsidRPr="001575E0">
        <w:rPr>
          <w:rFonts w:ascii="Times New Roman" w:eastAsia="Calibri" w:hAnsi="Times New Roman" w:cs="Times New Roman"/>
          <w:color w:val="000000" w:themeColor="text1"/>
        </w:rPr>
        <w:t>minutes  (</w:t>
      </w:r>
      <w:proofErr w:type="spellStart"/>
      <w:proofErr w:type="gramEnd"/>
      <w:r w:rsidRPr="001575E0">
        <w:rPr>
          <w:rFonts w:ascii="Times New Roman" w:eastAsia="Calibri" w:hAnsi="Times New Roman" w:cs="Times New Roman"/>
          <w:color w:val="000000" w:themeColor="text1"/>
        </w:rPr>
        <w:t>cron</w:t>
      </w:r>
      <w:proofErr w:type="spellEnd"/>
      <w:r w:rsidRPr="001575E0">
        <w:rPr>
          <w:rFonts w:ascii="Times New Roman" w:eastAsia="Calibri" w:hAnsi="Times New Roman" w:cs="Times New Roman"/>
          <w:color w:val="000000" w:themeColor="text1"/>
        </w:rPr>
        <w:t xml:space="preserve"> expression)</w:t>
      </w:r>
    </w:p>
    <w:p w14:paraId="20841E1B" w14:textId="77777777" w:rsidR="000536A7" w:rsidRPr="001575E0" w:rsidRDefault="000536A7">
      <w:pPr>
        <w:ind w:left="1440"/>
        <w:rPr>
          <w:rFonts w:ascii="Times New Roman" w:eastAsia="Calibri" w:hAnsi="Times New Roman" w:cs="Times New Roman"/>
          <w:color w:val="000000" w:themeColor="text1"/>
        </w:rPr>
      </w:pPr>
    </w:p>
    <w:p w14:paraId="0783B16D" w14:textId="77777777" w:rsidR="000536A7" w:rsidRPr="001575E0" w:rsidRDefault="000536A7">
      <w:pPr>
        <w:ind w:left="720"/>
        <w:rPr>
          <w:rFonts w:ascii="Times New Roman" w:eastAsia="Calibri" w:hAnsi="Times New Roman" w:cs="Times New Roman"/>
          <w:b/>
          <w:color w:val="000000" w:themeColor="text1"/>
        </w:rPr>
      </w:pPr>
    </w:p>
    <w:p w14:paraId="623A5E3D" w14:textId="77777777" w:rsidR="000536A7" w:rsidRPr="001575E0" w:rsidRDefault="00000000">
      <w:pPr>
        <w:numPr>
          <w:ilvl w:val="0"/>
          <w:numId w:val="4"/>
        </w:numPr>
        <w:rPr>
          <w:rFonts w:ascii="Times New Roman" w:eastAsia="Calibri" w:hAnsi="Times New Roman" w:cs="Times New Roman"/>
          <w:b/>
          <w:color w:val="000000" w:themeColor="text1"/>
        </w:rPr>
      </w:pPr>
      <w:r w:rsidRPr="001575E0">
        <w:rPr>
          <w:rFonts w:ascii="Times New Roman" w:eastAsia="Calibri" w:hAnsi="Times New Roman" w:cs="Times New Roman"/>
          <w:b/>
          <w:color w:val="000000" w:themeColor="text1"/>
        </w:rPr>
        <w:t>Metadata DB:</w:t>
      </w:r>
    </w:p>
    <w:p w14:paraId="743E3A7A" w14:textId="77777777" w:rsidR="000536A7" w:rsidRPr="001575E0" w:rsidRDefault="00000000">
      <w:pPr>
        <w:numPr>
          <w:ilvl w:val="1"/>
          <w:numId w:val="4"/>
        </w:numPr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>It is used to store the DAG information like structure, schedule and default arguments</w:t>
      </w:r>
    </w:p>
    <w:p w14:paraId="12563EE1" w14:textId="77777777" w:rsidR="000536A7" w:rsidRPr="001575E0" w:rsidRDefault="00000000">
      <w:pPr>
        <w:numPr>
          <w:ilvl w:val="1"/>
          <w:numId w:val="4"/>
        </w:numPr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>Task Information</w:t>
      </w:r>
    </w:p>
    <w:p w14:paraId="11B6E83A" w14:textId="77777777" w:rsidR="000536A7" w:rsidRPr="001575E0" w:rsidRDefault="00000000">
      <w:pPr>
        <w:numPr>
          <w:ilvl w:val="1"/>
          <w:numId w:val="4"/>
        </w:numPr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 xml:space="preserve">Default stores in </w:t>
      </w:r>
      <w:proofErr w:type="spellStart"/>
      <w:r w:rsidRPr="001575E0">
        <w:rPr>
          <w:rFonts w:ascii="Times New Roman" w:eastAsia="Calibri" w:hAnsi="Times New Roman" w:cs="Times New Roman"/>
          <w:color w:val="000000" w:themeColor="text1"/>
        </w:rPr>
        <w:t>sqlite</w:t>
      </w:r>
      <w:proofErr w:type="spellEnd"/>
      <w:r w:rsidRPr="001575E0">
        <w:rPr>
          <w:rFonts w:ascii="Times New Roman" w:eastAsia="Calibri" w:hAnsi="Times New Roman" w:cs="Times New Roman"/>
          <w:color w:val="000000" w:themeColor="text1"/>
        </w:rPr>
        <w:t xml:space="preserve"> </w:t>
      </w:r>
    </w:p>
    <w:p w14:paraId="30F7AC2C" w14:textId="77777777" w:rsidR="000536A7" w:rsidRPr="001575E0" w:rsidRDefault="00000000">
      <w:pPr>
        <w:numPr>
          <w:ilvl w:val="2"/>
          <w:numId w:val="4"/>
        </w:numPr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>We can’t do multiple writes or reads</w:t>
      </w:r>
    </w:p>
    <w:p w14:paraId="2894E92E" w14:textId="77777777" w:rsidR="000536A7" w:rsidRPr="001575E0" w:rsidRDefault="00000000">
      <w:pPr>
        <w:numPr>
          <w:ilvl w:val="2"/>
          <w:numId w:val="4"/>
        </w:numPr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>We can’t run multiple workflows at a time.</w:t>
      </w:r>
    </w:p>
    <w:p w14:paraId="73C25157" w14:textId="77777777" w:rsidR="000536A7" w:rsidRPr="001575E0" w:rsidRDefault="00000000">
      <w:pPr>
        <w:numPr>
          <w:ilvl w:val="1"/>
          <w:numId w:val="4"/>
        </w:numPr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 xml:space="preserve">Recommended to choose PostgreSQL / </w:t>
      </w:r>
      <w:proofErr w:type="spellStart"/>
      <w:r w:rsidRPr="001575E0">
        <w:rPr>
          <w:rFonts w:ascii="Times New Roman" w:eastAsia="Calibri" w:hAnsi="Times New Roman" w:cs="Times New Roman"/>
          <w:color w:val="000000" w:themeColor="text1"/>
        </w:rPr>
        <w:t>MySql</w:t>
      </w:r>
      <w:proofErr w:type="spellEnd"/>
    </w:p>
    <w:p w14:paraId="00B76953" w14:textId="77777777" w:rsidR="000536A7" w:rsidRPr="001575E0" w:rsidRDefault="000536A7">
      <w:pPr>
        <w:ind w:left="720"/>
        <w:rPr>
          <w:rFonts w:ascii="Times New Roman" w:eastAsia="Calibri" w:hAnsi="Times New Roman" w:cs="Times New Roman"/>
          <w:b/>
          <w:color w:val="000000" w:themeColor="text1"/>
        </w:rPr>
      </w:pPr>
    </w:p>
    <w:p w14:paraId="17504C3A" w14:textId="77777777" w:rsidR="000536A7" w:rsidRPr="001575E0" w:rsidRDefault="00000000">
      <w:pPr>
        <w:numPr>
          <w:ilvl w:val="0"/>
          <w:numId w:val="4"/>
        </w:numPr>
        <w:rPr>
          <w:rFonts w:ascii="Times New Roman" w:eastAsia="Calibri" w:hAnsi="Times New Roman" w:cs="Times New Roman"/>
          <w:b/>
          <w:color w:val="000000" w:themeColor="text1"/>
        </w:rPr>
      </w:pPr>
      <w:proofErr w:type="spellStart"/>
      <w:r w:rsidRPr="001575E0">
        <w:rPr>
          <w:rFonts w:ascii="Times New Roman" w:eastAsia="Calibri" w:hAnsi="Times New Roman" w:cs="Times New Roman"/>
          <w:b/>
          <w:color w:val="000000" w:themeColor="text1"/>
        </w:rPr>
        <w:t>WebServer</w:t>
      </w:r>
      <w:proofErr w:type="spellEnd"/>
      <w:r w:rsidRPr="001575E0">
        <w:rPr>
          <w:rFonts w:ascii="Times New Roman" w:eastAsia="Calibri" w:hAnsi="Times New Roman" w:cs="Times New Roman"/>
          <w:b/>
          <w:color w:val="000000" w:themeColor="text1"/>
        </w:rPr>
        <w:t>:</w:t>
      </w:r>
    </w:p>
    <w:p w14:paraId="7E8913F3" w14:textId="77777777" w:rsidR="000536A7" w:rsidRPr="001575E0" w:rsidRDefault="00000000">
      <w:pPr>
        <w:numPr>
          <w:ilvl w:val="1"/>
          <w:numId w:val="4"/>
        </w:numPr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 xml:space="preserve">It is a key component of the </w:t>
      </w:r>
      <w:proofErr w:type="spellStart"/>
      <w:r w:rsidRPr="001575E0">
        <w:rPr>
          <w:rFonts w:ascii="Times New Roman" w:eastAsia="Calibri" w:hAnsi="Times New Roman" w:cs="Times New Roman"/>
          <w:color w:val="000000" w:themeColor="text1"/>
        </w:rPr>
        <w:t>apache</w:t>
      </w:r>
      <w:proofErr w:type="spellEnd"/>
      <w:r w:rsidRPr="001575E0">
        <w:rPr>
          <w:rFonts w:ascii="Times New Roman" w:eastAsia="Calibri" w:hAnsi="Times New Roman" w:cs="Times New Roman"/>
          <w:color w:val="000000" w:themeColor="text1"/>
        </w:rPr>
        <w:t xml:space="preserve"> workflow that hosts the </w:t>
      </w:r>
      <w:proofErr w:type="gramStart"/>
      <w:r w:rsidRPr="001575E0">
        <w:rPr>
          <w:rFonts w:ascii="Times New Roman" w:eastAsia="Calibri" w:hAnsi="Times New Roman" w:cs="Times New Roman"/>
          <w:color w:val="000000" w:themeColor="text1"/>
        </w:rPr>
        <w:t>web based</w:t>
      </w:r>
      <w:proofErr w:type="gramEnd"/>
      <w:r w:rsidRPr="001575E0">
        <w:rPr>
          <w:rFonts w:ascii="Times New Roman" w:eastAsia="Calibri" w:hAnsi="Times New Roman" w:cs="Times New Roman"/>
          <w:color w:val="000000" w:themeColor="text1"/>
        </w:rPr>
        <w:t xml:space="preserve"> UI.</w:t>
      </w:r>
    </w:p>
    <w:p w14:paraId="6BCF5689" w14:textId="77777777" w:rsidR="000536A7" w:rsidRPr="001575E0" w:rsidRDefault="00000000">
      <w:pPr>
        <w:numPr>
          <w:ilvl w:val="1"/>
          <w:numId w:val="4"/>
        </w:numPr>
        <w:rPr>
          <w:rFonts w:ascii="Times New Roman" w:eastAsia="Calibri" w:hAnsi="Times New Roman" w:cs="Times New Roman"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>It will allow users to interact with their workflows.</w:t>
      </w:r>
    </w:p>
    <w:p w14:paraId="0C37B4BE" w14:textId="77777777" w:rsidR="000536A7" w:rsidRPr="001575E0" w:rsidRDefault="000536A7">
      <w:pPr>
        <w:ind w:left="720"/>
        <w:rPr>
          <w:rFonts w:ascii="Times New Roman" w:eastAsia="Calibri" w:hAnsi="Times New Roman" w:cs="Times New Roman"/>
          <w:b/>
          <w:color w:val="000000" w:themeColor="text1"/>
        </w:rPr>
      </w:pPr>
    </w:p>
    <w:p w14:paraId="501D90F3" w14:textId="77777777" w:rsidR="000536A7" w:rsidRPr="001575E0" w:rsidRDefault="00000000">
      <w:pPr>
        <w:numPr>
          <w:ilvl w:val="0"/>
          <w:numId w:val="4"/>
        </w:numPr>
        <w:rPr>
          <w:rFonts w:ascii="Times New Roman" w:eastAsia="Calibri" w:hAnsi="Times New Roman" w:cs="Times New Roman"/>
          <w:b/>
          <w:color w:val="000000" w:themeColor="text1"/>
        </w:rPr>
      </w:pPr>
      <w:r w:rsidRPr="001575E0">
        <w:rPr>
          <w:rFonts w:ascii="Times New Roman" w:eastAsia="Calibri" w:hAnsi="Times New Roman" w:cs="Times New Roman"/>
          <w:b/>
          <w:color w:val="000000" w:themeColor="text1"/>
        </w:rPr>
        <w:t>Executor:</w:t>
      </w:r>
    </w:p>
    <w:p w14:paraId="194E8F66" w14:textId="77777777" w:rsidR="000536A7" w:rsidRPr="001575E0" w:rsidRDefault="00000000">
      <w:pPr>
        <w:numPr>
          <w:ilvl w:val="1"/>
          <w:numId w:val="4"/>
        </w:numPr>
        <w:rPr>
          <w:rFonts w:ascii="Times New Roman" w:eastAsia="Calibri" w:hAnsi="Times New Roman" w:cs="Times New Roman"/>
          <w:b/>
          <w:color w:val="000000" w:themeColor="text1"/>
        </w:rPr>
      </w:pPr>
      <w:r w:rsidRPr="001575E0">
        <w:rPr>
          <w:rFonts w:ascii="Times New Roman" w:eastAsia="Calibri" w:hAnsi="Times New Roman" w:cs="Times New Roman"/>
          <w:color w:val="000000" w:themeColor="text1"/>
        </w:rPr>
        <w:t xml:space="preserve">It is a key component of the </w:t>
      </w:r>
      <w:proofErr w:type="spellStart"/>
      <w:r w:rsidRPr="001575E0">
        <w:rPr>
          <w:rFonts w:ascii="Times New Roman" w:eastAsia="Calibri" w:hAnsi="Times New Roman" w:cs="Times New Roman"/>
          <w:color w:val="000000" w:themeColor="text1"/>
        </w:rPr>
        <w:t>apache</w:t>
      </w:r>
      <w:proofErr w:type="spellEnd"/>
      <w:r w:rsidRPr="001575E0">
        <w:rPr>
          <w:rFonts w:ascii="Times New Roman" w:eastAsia="Calibri" w:hAnsi="Times New Roman" w:cs="Times New Roman"/>
          <w:color w:val="000000" w:themeColor="text1"/>
        </w:rPr>
        <w:t xml:space="preserve"> workflow </w:t>
      </w:r>
    </w:p>
    <w:p w14:paraId="75DFFCB7" w14:textId="77777777" w:rsidR="000536A7" w:rsidRPr="001575E0" w:rsidRDefault="00000000">
      <w:pPr>
        <w:numPr>
          <w:ilvl w:val="2"/>
          <w:numId w:val="4"/>
        </w:numPr>
        <w:rPr>
          <w:rFonts w:ascii="Times New Roman" w:eastAsia="Calibri" w:hAnsi="Times New Roman" w:cs="Times New Roman"/>
          <w:color w:val="000000" w:themeColor="text1"/>
        </w:rPr>
      </w:pPr>
      <w:proofErr w:type="spellStart"/>
      <w:proofErr w:type="gramStart"/>
      <w:r w:rsidRPr="001575E0">
        <w:rPr>
          <w:rFonts w:ascii="Times New Roman" w:eastAsia="Calibri" w:hAnsi="Times New Roman" w:cs="Times New Roman"/>
          <w:b/>
          <w:color w:val="000000" w:themeColor="text1"/>
        </w:rPr>
        <w:t>localExecutor</w:t>
      </w:r>
      <w:proofErr w:type="spellEnd"/>
      <w:r w:rsidRPr="001575E0">
        <w:rPr>
          <w:rFonts w:ascii="Times New Roman" w:eastAsia="Calibri" w:hAnsi="Times New Roman" w:cs="Times New Roman"/>
          <w:b/>
          <w:color w:val="000000" w:themeColor="text1"/>
        </w:rPr>
        <w:t xml:space="preserve"> </w:t>
      </w:r>
      <w:r w:rsidRPr="001575E0">
        <w:rPr>
          <w:rFonts w:ascii="Times New Roman" w:eastAsia="Calibri" w:hAnsi="Times New Roman" w:cs="Times New Roman"/>
          <w:color w:val="000000" w:themeColor="text1"/>
        </w:rPr>
        <w:t>:</w:t>
      </w:r>
      <w:proofErr w:type="gramEnd"/>
      <w:r w:rsidRPr="001575E0">
        <w:rPr>
          <w:rFonts w:ascii="Times New Roman" w:eastAsia="Calibri" w:hAnsi="Times New Roman" w:cs="Times New Roman"/>
          <w:color w:val="000000" w:themeColor="text1"/>
        </w:rPr>
        <w:t xml:space="preserve"> </w:t>
      </w:r>
    </w:p>
    <w:p w14:paraId="2CEEEF51" w14:textId="77777777" w:rsidR="000536A7" w:rsidRPr="001575E0" w:rsidRDefault="00000000">
      <w:pPr>
        <w:numPr>
          <w:ilvl w:val="3"/>
          <w:numId w:val="4"/>
        </w:numPr>
        <w:rPr>
          <w:rFonts w:ascii="Times New Roman" w:eastAsia="Calibri" w:hAnsi="Times New Roman" w:cs="Times New Roman"/>
          <w:color w:val="000000" w:themeColor="text1"/>
        </w:rPr>
      </w:pPr>
      <w:proofErr w:type="spellStart"/>
      <w:r w:rsidRPr="001575E0">
        <w:rPr>
          <w:rFonts w:ascii="Times New Roman" w:eastAsia="Calibri" w:hAnsi="Times New Roman" w:cs="Times New Roman"/>
          <w:color w:val="000000" w:themeColor="text1"/>
        </w:rPr>
        <w:t>SequentialExecutor</w:t>
      </w:r>
      <w:proofErr w:type="spellEnd"/>
      <w:r w:rsidRPr="001575E0">
        <w:rPr>
          <w:rFonts w:ascii="Times New Roman" w:eastAsia="Calibri" w:hAnsi="Times New Roman" w:cs="Times New Roman"/>
          <w:color w:val="000000" w:themeColor="text1"/>
        </w:rPr>
        <w:t xml:space="preserve">: </w:t>
      </w:r>
    </w:p>
    <w:p w14:paraId="655FD38F" w14:textId="77777777" w:rsidR="000536A7" w:rsidRPr="001575E0" w:rsidRDefault="00000000">
      <w:pPr>
        <w:numPr>
          <w:ilvl w:val="3"/>
          <w:numId w:val="4"/>
        </w:numPr>
        <w:rPr>
          <w:rFonts w:ascii="Times New Roman" w:eastAsia="Calibri" w:hAnsi="Times New Roman" w:cs="Times New Roman"/>
          <w:color w:val="000000" w:themeColor="text1"/>
        </w:rPr>
      </w:pPr>
      <w:proofErr w:type="spellStart"/>
      <w:r w:rsidRPr="001575E0">
        <w:rPr>
          <w:rFonts w:ascii="Times New Roman" w:eastAsia="Calibri" w:hAnsi="Times New Roman" w:cs="Times New Roman"/>
          <w:color w:val="000000" w:themeColor="text1"/>
        </w:rPr>
        <w:t>LocalExecutor</w:t>
      </w:r>
      <w:proofErr w:type="spellEnd"/>
    </w:p>
    <w:p w14:paraId="28440CB0" w14:textId="77777777" w:rsidR="000536A7" w:rsidRPr="001575E0" w:rsidRDefault="00000000">
      <w:pPr>
        <w:numPr>
          <w:ilvl w:val="2"/>
          <w:numId w:val="4"/>
        </w:numPr>
        <w:rPr>
          <w:rFonts w:ascii="Times New Roman" w:eastAsia="Calibri" w:hAnsi="Times New Roman" w:cs="Times New Roman"/>
          <w:color w:val="000000" w:themeColor="text1"/>
        </w:rPr>
      </w:pPr>
      <w:proofErr w:type="spellStart"/>
      <w:r w:rsidRPr="001575E0">
        <w:rPr>
          <w:rFonts w:ascii="Times New Roman" w:eastAsia="Calibri" w:hAnsi="Times New Roman" w:cs="Times New Roman"/>
          <w:b/>
          <w:color w:val="000000" w:themeColor="text1"/>
        </w:rPr>
        <w:t>remoteExecutor</w:t>
      </w:r>
      <w:proofErr w:type="spellEnd"/>
      <w:r w:rsidRPr="001575E0">
        <w:rPr>
          <w:rFonts w:ascii="Times New Roman" w:eastAsia="Calibri" w:hAnsi="Times New Roman" w:cs="Times New Roman"/>
          <w:color w:val="000000" w:themeColor="text1"/>
        </w:rPr>
        <w:t>:</w:t>
      </w:r>
    </w:p>
    <w:p w14:paraId="55A77974" w14:textId="77777777" w:rsidR="000536A7" w:rsidRPr="001575E0" w:rsidRDefault="00000000">
      <w:pPr>
        <w:numPr>
          <w:ilvl w:val="3"/>
          <w:numId w:val="4"/>
        </w:numPr>
        <w:rPr>
          <w:rFonts w:ascii="Times New Roman" w:eastAsia="Calibri" w:hAnsi="Times New Roman" w:cs="Times New Roman"/>
          <w:color w:val="000000" w:themeColor="text1"/>
        </w:rPr>
      </w:pPr>
      <w:proofErr w:type="spellStart"/>
      <w:r w:rsidRPr="001575E0">
        <w:rPr>
          <w:rFonts w:ascii="Times New Roman" w:eastAsia="Calibri" w:hAnsi="Times New Roman" w:cs="Times New Roman"/>
          <w:color w:val="000000" w:themeColor="text1"/>
        </w:rPr>
        <w:t>CeleryExecutor</w:t>
      </w:r>
      <w:proofErr w:type="spellEnd"/>
      <w:r w:rsidRPr="001575E0">
        <w:rPr>
          <w:rFonts w:ascii="Times New Roman" w:eastAsia="Calibri" w:hAnsi="Times New Roman" w:cs="Times New Roman"/>
          <w:color w:val="000000" w:themeColor="text1"/>
        </w:rPr>
        <w:t xml:space="preserve"> </w:t>
      </w:r>
    </w:p>
    <w:p w14:paraId="14EB35DA" w14:textId="77777777" w:rsidR="000536A7" w:rsidRPr="001575E0" w:rsidRDefault="00000000">
      <w:pPr>
        <w:numPr>
          <w:ilvl w:val="3"/>
          <w:numId w:val="4"/>
        </w:numPr>
        <w:rPr>
          <w:rFonts w:ascii="Times New Roman" w:eastAsia="Calibri" w:hAnsi="Times New Roman" w:cs="Times New Roman"/>
          <w:color w:val="000000" w:themeColor="text1"/>
        </w:rPr>
      </w:pPr>
      <w:proofErr w:type="spellStart"/>
      <w:r w:rsidRPr="001575E0">
        <w:rPr>
          <w:rFonts w:ascii="Times New Roman" w:eastAsia="Calibri" w:hAnsi="Times New Roman" w:cs="Times New Roman"/>
          <w:color w:val="000000" w:themeColor="text1"/>
        </w:rPr>
        <w:t>KubernetesExecutor</w:t>
      </w:r>
      <w:proofErr w:type="spellEnd"/>
      <w:r w:rsidRPr="001575E0">
        <w:rPr>
          <w:rFonts w:ascii="Times New Roman" w:eastAsia="Calibri" w:hAnsi="Times New Roman" w:cs="Times New Roman"/>
          <w:color w:val="000000" w:themeColor="text1"/>
        </w:rPr>
        <w:t xml:space="preserve">  </w:t>
      </w:r>
    </w:p>
    <w:p w14:paraId="1E7DB674" w14:textId="77777777" w:rsidR="000536A7" w:rsidRPr="001575E0" w:rsidRDefault="000536A7">
      <w:pPr>
        <w:widowControl w:val="0"/>
        <w:spacing w:line="240" w:lineRule="auto"/>
        <w:rPr>
          <w:rFonts w:ascii="Times New Roman" w:eastAsia="Calibri" w:hAnsi="Times New Roman" w:cs="Times New Roman"/>
          <w:color w:val="000000" w:themeColor="text1"/>
        </w:rPr>
      </w:pPr>
    </w:p>
    <w:p w14:paraId="57CD33D7" w14:textId="77777777" w:rsidR="000536A7" w:rsidRPr="001575E0" w:rsidRDefault="000536A7">
      <w:pPr>
        <w:widowControl w:val="0"/>
        <w:spacing w:line="240" w:lineRule="auto"/>
        <w:rPr>
          <w:rFonts w:ascii="Times New Roman" w:eastAsia="Calibri" w:hAnsi="Times New Roman" w:cs="Times New Roman"/>
          <w:color w:val="000000" w:themeColor="text1"/>
        </w:rPr>
      </w:pPr>
    </w:p>
    <w:p w14:paraId="764AA5AE" w14:textId="77777777" w:rsidR="000536A7" w:rsidRPr="001575E0" w:rsidRDefault="000536A7">
      <w:pPr>
        <w:widowControl w:val="0"/>
        <w:spacing w:line="240" w:lineRule="auto"/>
        <w:rPr>
          <w:rFonts w:ascii="Times New Roman" w:eastAsia="Calibri" w:hAnsi="Times New Roman" w:cs="Times New Roman"/>
          <w:color w:val="000000" w:themeColor="text1"/>
        </w:rPr>
      </w:pPr>
    </w:p>
    <w:p w14:paraId="28C2F79A" w14:textId="77777777" w:rsidR="000536A7" w:rsidRPr="001575E0" w:rsidRDefault="00000000">
      <w:pPr>
        <w:rPr>
          <w:rFonts w:ascii="Times New Roman" w:eastAsia="Calibri" w:hAnsi="Times New Roman" w:cs="Times New Roman"/>
          <w:b/>
          <w:color w:val="000000" w:themeColor="text1"/>
          <w:shd w:val="clear" w:color="auto" w:fill="4A86E8"/>
        </w:rPr>
      </w:pPr>
      <w:r w:rsidRPr="001575E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Airflow Installation?</w:t>
      </w:r>
    </w:p>
    <w:p w14:paraId="5AA19E4B" w14:textId="77777777" w:rsidR="000536A7" w:rsidRPr="001575E0" w:rsidRDefault="000536A7">
      <w:pPr>
        <w:widowControl w:val="0"/>
        <w:spacing w:line="240" w:lineRule="auto"/>
        <w:rPr>
          <w:rFonts w:ascii="Times New Roman" w:eastAsia="Calibri" w:hAnsi="Times New Roman" w:cs="Times New Roman"/>
          <w:color w:val="000000" w:themeColor="text1"/>
        </w:rPr>
      </w:pPr>
    </w:p>
    <w:p w14:paraId="05428ACD" w14:textId="77777777" w:rsidR="000536A7" w:rsidRPr="001575E0" w:rsidRDefault="00000000">
      <w:pPr>
        <w:rPr>
          <w:rFonts w:ascii="Times New Roman" w:hAnsi="Times New Roman" w:cs="Times New Roman"/>
          <w:color w:val="000000" w:themeColor="text1"/>
        </w:rPr>
      </w:pPr>
      <w:r w:rsidRPr="001575E0">
        <w:rPr>
          <w:rFonts w:ascii="Times New Roman" w:hAnsi="Times New Roman" w:cs="Times New Roman"/>
          <w:color w:val="000000" w:themeColor="text1"/>
        </w:rPr>
        <w:t xml:space="preserve">Airflow Download: </w:t>
      </w:r>
      <w:hyperlink r:id="rId9">
        <w:r w:rsidR="000536A7" w:rsidRPr="001575E0">
          <w:rPr>
            <w:rFonts w:ascii="Times New Roman" w:hAnsi="Times New Roman" w:cs="Times New Roman"/>
            <w:color w:val="000000" w:themeColor="text1"/>
            <w:u w:val="single"/>
          </w:rPr>
          <w:t>https://github.com/puckel/docker-airflow</w:t>
        </w:r>
      </w:hyperlink>
    </w:p>
    <w:p w14:paraId="64D38EFF" w14:textId="77777777" w:rsidR="000536A7" w:rsidRPr="001575E0" w:rsidRDefault="000536A7">
      <w:pPr>
        <w:rPr>
          <w:rFonts w:ascii="Times New Roman" w:hAnsi="Times New Roman" w:cs="Times New Roman"/>
          <w:color w:val="000000" w:themeColor="text1"/>
        </w:rPr>
      </w:pPr>
    </w:p>
    <w:p w14:paraId="2321B324" w14:textId="77777777" w:rsidR="000536A7" w:rsidRPr="001575E0" w:rsidRDefault="00000000">
      <w:pPr>
        <w:rPr>
          <w:rFonts w:ascii="Times New Roman" w:hAnsi="Times New Roman" w:cs="Times New Roman"/>
          <w:color w:val="000000" w:themeColor="text1"/>
        </w:rPr>
      </w:pPr>
      <w:r w:rsidRPr="001575E0">
        <w:rPr>
          <w:rFonts w:ascii="Times New Roman" w:hAnsi="Times New Roman" w:cs="Times New Roman"/>
          <w:color w:val="000000" w:themeColor="text1"/>
        </w:rPr>
        <w:t xml:space="preserve">Docker Download: </w:t>
      </w:r>
      <w:hyperlink r:id="rId10">
        <w:r w:rsidR="000536A7" w:rsidRPr="001575E0">
          <w:rPr>
            <w:rFonts w:ascii="Times New Roman" w:hAnsi="Times New Roman" w:cs="Times New Roman"/>
            <w:color w:val="000000" w:themeColor="text1"/>
            <w:u w:val="single"/>
          </w:rPr>
          <w:t>https://docs.docker.com/desktop/setup/install/windows-install/</w:t>
        </w:r>
      </w:hyperlink>
    </w:p>
    <w:p w14:paraId="5EE23222" w14:textId="77777777" w:rsidR="000536A7" w:rsidRPr="001575E0" w:rsidRDefault="000536A7">
      <w:pPr>
        <w:rPr>
          <w:rFonts w:ascii="Times New Roman" w:hAnsi="Times New Roman" w:cs="Times New Roman"/>
          <w:color w:val="000000" w:themeColor="text1"/>
        </w:rPr>
      </w:pPr>
    </w:p>
    <w:p w14:paraId="26AA3C30" w14:textId="77777777" w:rsidR="000536A7" w:rsidRPr="001575E0" w:rsidRDefault="00000000">
      <w:pPr>
        <w:rPr>
          <w:rFonts w:ascii="Times New Roman" w:hAnsi="Times New Roman" w:cs="Times New Roman"/>
          <w:color w:val="000000" w:themeColor="text1"/>
        </w:rPr>
      </w:pPr>
      <w:r w:rsidRPr="001575E0">
        <w:rPr>
          <w:rFonts w:ascii="Times New Roman" w:hAnsi="Times New Roman" w:cs="Times New Roman"/>
          <w:color w:val="000000" w:themeColor="text1"/>
        </w:rPr>
        <w:lastRenderedPageBreak/>
        <w:tab/>
      </w:r>
      <w:r w:rsidRPr="001575E0">
        <w:rPr>
          <w:rFonts w:ascii="Times New Roman" w:hAnsi="Times New Roman" w:cs="Times New Roman"/>
          <w:noProof/>
          <w:color w:val="000000" w:themeColor="text1"/>
        </w:rPr>
        <w:drawing>
          <wp:inline distT="114300" distB="114300" distL="114300" distR="114300" wp14:anchorId="599F8197" wp14:editId="573B530C">
            <wp:extent cx="4471988" cy="3203491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32034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D3BE40" w14:textId="77777777" w:rsidR="000536A7" w:rsidRPr="001575E0" w:rsidRDefault="000536A7">
      <w:pPr>
        <w:rPr>
          <w:rFonts w:ascii="Times New Roman" w:hAnsi="Times New Roman" w:cs="Times New Roman"/>
          <w:color w:val="000000" w:themeColor="text1"/>
        </w:rPr>
      </w:pPr>
    </w:p>
    <w:p w14:paraId="0A41952A" w14:textId="37421556" w:rsidR="0068039C" w:rsidRDefault="0068039C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Output screen:</w:t>
      </w:r>
    </w:p>
    <w:p w14:paraId="18ED0A91" w14:textId="1EC5D30B" w:rsidR="0068039C" w:rsidRDefault="0068039C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63E1DB2" wp14:editId="2739FEE0">
            <wp:extent cx="5943600" cy="3101340"/>
            <wp:effectExtent l="0" t="0" r="0" b="3810"/>
            <wp:docPr id="35218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81947" name="Picture 35218194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36"/>
                    <a:stretch/>
                  </pic:blipFill>
                  <pic:spPr bwMode="auto"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D204C" w14:textId="77777777" w:rsidR="0068039C" w:rsidRDefault="0068039C">
      <w:pPr>
        <w:rPr>
          <w:rFonts w:ascii="Times New Roman" w:hAnsi="Times New Roman" w:cs="Times New Roman"/>
          <w:color w:val="000000" w:themeColor="text1"/>
        </w:rPr>
      </w:pPr>
    </w:p>
    <w:p w14:paraId="3A063DD3" w14:textId="6C56813E" w:rsidR="0068039C" w:rsidRDefault="0068039C">
      <w:pPr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C2DD723" wp14:editId="57A31A6F">
            <wp:extent cx="5943600" cy="3124200"/>
            <wp:effectExtent l="0" t="0" r="0" b="0"/>
            <wp:docPr id="13164445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3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E5514" w14:textId="77777777" w:rsidR="0068039C" w:rsidRDefault="0068039C">
      <w:pPr>
        <w:rPr>
          <w:rFonts w:ascii="Times New Roman" w:hAnsi="Times New Roman" w:cs="Times New Roman"/>
          <w:color w:val="000000" w:themeColor="text1"/>
        </w:rPr>
      </w:pPr>
    </w:p>
    <w:p w14:paraId="5A26FE6D" w14:textId="6E7EA145" w:rsidR="0068039C" w:rsidRPr="001575E0" w:rsidRDefault="0068039C">
      <w:pPr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73C3852A" wp14:editId="598B7F65">
            <wp:extent cx="5943600" cy="3131820"/>
            <wp:effectExtent l="0" t="0" r="0" b="0"/>
            <wp:docPr id="2955979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5"/>
                    <a:stretch/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8039C" w:rsidRPr="001575E0" w:rsidSect="001575E0">
      <w:pgSz w:w="12240" w:h="15840"/>
      <w:pgMar w:top="630" w:right="1440" w:bottom="72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4703CF"/>
    <w:multiLevelType w:val="multilevel"/>
    <w:tmpl w:val="72B880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8173565"/>
    <w:multiLevelType w:val="multilevel"/>
    <w:tmpl w:val="3522EA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9DD2F9C"/>
    <w:multiLevelType w:val="multilevel"/>
    <w:tmpl w:val="4DB22C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01258F4"/>
    <w:multiLevelType w:val="multilevel"/>
    <w:tmpl w:val="88DE15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1AB6D4A"/>
    <w:multiLevelType w:val="multilevel"/>
    <w:tmpl w:val="021095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A54309D"/>
    <w:multiLevelType w:val="multilevel"/>
    <w:tmpl w:val="51A203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B92366B"/>
    <w:multiLevelType w:val="multilevel"/>
    <w:tmpl w:val="D130C8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BED2F76"/>
    <w:multiLevelType w:val="multilevel"/>
    <w:tmpl w:val="135E47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55822088">
    <w:abstractNumId w:val="1"/>
  </w:num>
  <w:num w:numId="2" w16cid:durableId="1548372456">
    <w:abstractNumId w:val="5"/>
  </w:num>
  <w:num w:numId="3" w16cid:durableId="932207864">
    <w:abstractNumId w:val="0"/>
  </w:num>
  <w:num w:numId="4" w16cid:durableId="1403795175">
    <w:abstractNumId w:val="2"/>
  </w:num>
  <w:num w:numId="5" w16cid:durableId="887568521">
    <w:abstractNumId w:val="3"/>
  </w:num>
  <w:num w:numId="6" w16cid:durableId="394160514">
    <w:abstractNumId w:val="4"/>
  </w:num>
  <w:num w:numId="7" w16cid:durableId="1309045620">
    <w:abstractNumId w:val="6"/>
  </w:num>
  <w:num w:numId="8" w16cid:durableId="114998286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6A7"/>
    <w:rsid w:val="000536A7"/>
    <w:rsid w:val="001575E0"/>
    <w:rsid w:val="0068039C"/>
    <w:rsid w:val="00BA2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5B5C25"/>
  <w15:docId w15:val="{EF9B2D9B-34A0-4A78-8308-210820D4B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hyperlink" Target="https://docs.docker.com/desktop/setup/install/windows-install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puckel/docker-airflow" TargetMode="External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538</Words>
  <Characters>3069</Characters>
  <Application>Microsoft Office Word</Application>
  <DocSecurity>0</DocSecurity>
  <Lines>25</Lines>
  <Paragraphs>7</Paragraphs>
  <ScaleCrop>false</ScaleCrop>
  <Company/>
  <LinksUpToDate>false</LinksUpToDate>
  <CharactersWithSpaces>3600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Amrutha Perumalla</cp:lastModifiedBy>
  <cp:revision>3</cp:revision>
  <dcterms:created xsi:type="dcterms:W3CDTF">2025-03-13T00:19:00Z</dcterms:created>
  <dcterms:modified xsi:type="dcterms:W3CDTF">2025-03-13T00:59:00Z</dcterms:modified>
</cp:coreProperties>
</file>